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F3" w:rsidRPr="00A46AF3" w:rsidRDefault="00A46AF3" w:rsidP="00A46AF3">
      <w:pPr>
        <w:rPr>
          <w:rFonts w:ascii="Palatino Linotype" w:hAnsi="Palatino Linotype"/>
          <w:sz w:val="24"/>
          <w:szCs w:val="24"/>
        </w:rPr>
      </w:pPr>
      <w:r w:rsidRPr="00A46AF3">
        <w:rPr>
          <w:rFonts w:ascii="Palatino Linotype" w:hAnsi="Palatino Linotype"/>
          <w:sz w:val="24"/>
          <w:szCs w:val="24"/>
        </w:rPr>
        <w:t>ΕΛΛΗΝΙΚΗ ΔΗΜΟΚΡΑΤΙΑ</w:t>
      </w:r>
    </w:p>
    <w:p w:rsidR="00A46AF3" w:rsidRPr="00A46AF3" w:rsidRDefault="00A46AF3" w:rsidP="00A46AF3">
      <w:pPr>
        <w:rPr>
          <w:rFonts w:ascii="Palatino Linotype" w:hAnsi="Palatino Linotype"/>
          <w:sz w:val="24"/>
          <w:szCs w:val="24"/>
        </w:rPr>
      </w:pPr>
      <w:r w:rsidRPr="00A46AF3">
        <w:rPr>
          <w:rFonts w:ascii="Palatino Linotype" w:hAnsi="Palatino Linotype"/>
          <w:sz w:val="24"/>
          <w:szCs w:val="24"/>
        </w:rPr>
        <w:t xml:space="preserve">ΔΗΜΟΣ </w:t>
      </w:r>
      <w:r w:rsidR="00D3039E">
        <w:rPr>
          <w:rFonts w:ascii="Palatino Linotype" w:hAnsi="Palatino Linotype"/>
          <w:sz w:val="24"/>
          <w:szCs w:val="24"/>
        </w:rPr>
        <w:t>ΗΡΩΙΚΗΣ ΠΟΛΗΣ ΝΑΟΥΣΑΣ</w:t>
      </w:r>
    </w:p>
    <w:p w:rsidR="00A46AF3" w:rsidRPr="00A46AF3" w:rsidRDefault="00A46AF3" w:rsidP="00A46AF3">
      <w:pPr>
        <w:rPr>
          <w:rFonts w:ascii="Palatino Linotype" w:hAnsi="Palatino Linotype"/>
          <w:sz w:val="24"/>
          <w:szCs w:val="24"/>
        </w:rPr>
      </w:pPr>
    </w:p>
    <w:p w:rsidR="00A46AF3" w:rsidRPr="00A46AF3" w:rsidRDefault="005A403A" w:rsidP="00A46AF3">
      <w:pPr>
        <w:jc w:val="center"/>
        <w:rPr>
          <w:rFonts w:ascii="Palatino Linotype" w:hAnsi="Palatino Linotype"/>
          <w:b/>
          <w:sz w:val="24"/>
          <w:szCs w:val="24"/>
        </w:rPr>
      </w:pPr>
      <w:r>
        <w:rPr>
          <w:rFonts w:ascii="Palatino Linotype" w:hAnsi="Palatino Linotype"/>
          <w:b/>
          <w:sz w:val="24"/>
          <w:szCs w:val="24"/>
        </w:rPr>
        <w:t>ΣΥΜΒΑΣΗ</w:t>
      </w:r>
      <w:r w:rsidR="00A46AF3" w:rsidRPr="00A46AF3">
        <w:rPr>
          <w:rFonts w:ascii="Palatino Linotype" w:hAnsi="Palatino Linotype"/>
          <w:b/>
          <w:sz w:val="24"/>
          <w:szCs w:val="24"/>
        </w:rPr>
        <w:t xml:space="preserve"> ΠΑΡΟΧΗΣ ΝΟΜΙΚΩΝ ΥΠΗΡΕΣΙΩΝ</w:t>
      </w:r>
    </w:p>
    <w:p w:rsidR="00A46AF3" w:rsidRPr="00A46AF3" w:rsidRDefault="006F0946" w:rsidP="00A46AF3">
      <w:pPr>
        <w:jc w:val="center"/>
        <w:rPr>
          <w:rFonts w:ascii="Palatino Linotype" w:hAnsi="Palatino Linotype"/>
          <w:b/>
          <w:sz w:val="24"/>
          <w:szCs w:val="24"/>
        </w:rPr>
      </w:pPr>
      <w:r>
        <w:rPr>
          <w:rFonts w:ascii="Palatino Linotype" w:hAnsi="Palatino Linotype"/>
          <w:b/>
          <w:sz w:val="24"/>
          <w:szCs w:val="24"/>
        </w:rPr>
        <w:t>2</w:t>
      </w:r>
      <w:r w:rsidR="00D3039E">
        <w:rPr>
          <w:rFonts w:ascii="Palatino Linotype" w:hAnsi="Palatino Linotype"/>
          <w:b/>
          <w:sz w:val="24"/>
          <w:szCs w:val="24"/>
        </w:rPr>
        <w:t>0</w:t>
      </w:r>
      <w:r w:rsidR="00A46AF3" w:rsidRPr="00A46AF3">
        <w:rPr>
          <w:rFonts w:ascii="Palatino Linotype" w:hAnsi="Palatino Linotype"/>
          <w:b/>
          <w:sz w:val="24"/>
          <w:szCs w:val="24"/>
        </w:rPr>
        <w:t>.000 ΕΥΡΩ € (</w:t>
      </w:r>
      <w:r>
        <w:rPr>
          <w:rFonts w:ascii="Palatino Linotype" w:hAnsi="Palatino Linotype"/>
          <w:b/>
          <w:sz w:val="24"/>
          <w:szCs w:val="24"/>
        </w:rPr>
        <w:t>πλέον</w:t>
      </w:r>
      <w:r w:rsidR="00A46AF3" w:rsidRPr="00A46AF3">
        <w:rPr>
          <w:rFonts w:ascii="Palatino Linotype" w:hAnsi="Palatino Linotype"/>
          <w:b/>
          <w:sz w:val="24"/>
          <w:szCs w:val="24"/>
        </w:rPr>
        <w:t xml:space="preserve"> ΦΠΑ 24%)</w:t>
      </w:r>
    </w:p>
    <w:p w:rsidR="00A46AF3" w:rsidRPr="00A46AF3" w:rsidRDefault="00A46AF3" w:rsidP="00A46AF3">
      <w:pPr>
        <w:rPr>
          <w:rFonts w:ascii="Palatino Linotype" w:hAnsi="Palatino Linotype"/>
          <w:sz w:val="24"/>
          <w:szCs w:val="24"/>
        </w:rPr>
      </w:pP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 xml:space="preserve">Στην </w:t>
      </w:r>
      <w:r w:rsidR="00D3039E">
        <w:rPr>
          <w:rFonts w:ascii="Palatino Linotype" w:hAnsi="Palatino Linotype"/>
          <w:sz w:val="24"/>
          <w:szCs w:val="24"/>
        </w:rPr>
        <w:t>Νάουσα</w:t>
      </w:r>
      <w:r w:rsidRPr="00A46AF3">
        <w:rPr>
          <w:rFonts w:ascii="Palatino Linotype" w:hAnsi="Palatino Linotype"/>
          <w:sz w:val="24"/>
          <w:szCs w:val="24"/>
        </w:rPr>
        <w:t xml:space="preserve"> σήμερα</w:t>
      </w:r>
      <w:r w:rsidR="006E42DB">
        <w:rPr>
          <w:rFonts w:ascii="Palatino Linotype" w:hAnsi="Palatino Linotype"/>
          <w:sz w:val="24"/>
          <w:szCs w:val="24"/>
        </w:rPr>
        <w:t xml:space="preserve">, την </w:t>
      </w:r>
      <w:r w:rsidR="00917B82">
        <w:rPr>
          <w:rFonts w:ascii="Palatino Linotype" w:hAnsi="Palatino Linotype"/>
          <w:sz w:val="24"/>
          <w:szCs w:val="24"/>
        </w:rPr>
        <w:t>…</w:t>
      </w:r>
      <w:r w:rsidRPr="00A46AF3">
        <w:rPr>
          <w:rFonts w:ascii="Palatino Linotype" w:hAnsi="Palatino Linotype"/>
          <w:sz w:val="24"/>
          <w:szCs w:val="24"/>
        </w:rPr>
        <w:t>/</w:t>
      </w:r>
      <w:r w:rsidR="00917B82">
        <w:rPr>
          <w:rFonts w:ascii="Palatino Linotype" w:hAnsi="Palatino Linotype"/>
          <w:sz w:val="24"/>
          <w:szCs w:val="24"/>
        </w:rPr>
        <w:t>…</w:t>
      </w:r>
      <w:r w:rsidRPr="00A46AF3">
        <w:rPr>
          <w:rFonts w:ascii="Palatino Linotype" w:hAnsi="Palatino Linotype"/>
          <w:sz w:val="24"/>
          <w:szCs w:val="24"/>
        </w:rPr>
        <w:t>/202</w:t>
      </w:r>
      <w:r w:rsidR="00F55973">
        <w:rPr>
          <w:rFonts w:ascii="Palatino Linotype" w:hAnsi="Palatino Linotype"/>
          <w:sz w:val="24"/>
          <w:szCs w:val="24"/>
        </w:rPr>
        <w:t>3</w:t>
      </w:r>
      <w:r w:rsidR="006E42DB">
        <w:rPr>
          <w:rFonts w:ascii="Palatino Linotype" w:hAnsi="Palatino Linotype"/>
          <w:sz w:val="24"/>
          <w:szCs w:val="24"/>
        </w:rPr>
        <w:t>,</w:t>
      </w:r>
      <w:r w:rsidRPr="00A46AF3">
        <w:rPr>
          <w:rFonts w:ascii="Palatino Linotype" w:hAnsi="Palatino Linotype"/>
          <w:sz w:val="24"/>
          <w:szCs w:val="24"/>
        </w:rPr>
        <w:t xml:space="preserve"> οι  υπογράφοντες:</w:t>
      </w: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1.</w:t>
      </w:r>
      <w:r w:rsidRPr="00A46AF3">
        <w:rPr>
          <w:rFonts w:ascii="Palatino Linotype" w:hAnsi="Palatino Linotype"/>
          <w:sz w:val="24"/>
          <w:szCs w:val="24"/>
        </w:rPr>
        <w:tab/>
        <w:t xml:space="preserve">Ο </w:t>
      </w:r>
      <w:r w:rsidR="00F55973" w:rsidRPr="00F55973">
        <w:rPr>
          <w:rFonts w:ascii="Palatino Linotype" w:hAnsi="Palatino Linotype"/>
          <w:b/>
          <w:bCs/>
          <w:sz w:val="24"/>
          <w:szCs w:val="24"/>
        </w:rPr>
        <w:t xml:space="preserve">Νικόλαος </w:t>
      </w:r>
      <w:proofErr w:type="spellStart"/>
      <w:r w:rsidR="00F55973" w:rsidRPr="00F55973">
        <w:rPr>
          <w:rFonts w:ascii="Palatino Linotype" w:hAnsi="Palatino Linotype"/>
          <w:b/>
          <w:bCs/>
          <w:sz w:val="24"/>
          <w:szCs w:val="24"/>
        </w:rPr>
        <w:t>Καρανικόλας</w:t>
      </w:r>
      <w:proofErr w:type="spellEnd"/>
      <w:r w:rsidR="00F55973">
        <w:rPr>
          <w:rFonts w:ascii="Palatino Linotype" w:hAnsi="Palatino Linotype"/>
          <w:sz w:val="24"/>
          <w:szCs w:val="24"/>
        </w:rPr>
        <w:t>,</w:t>
      </w:r>
      <w:r w:rsidRPr="00A46AF3">
        <w:rPr>
          <w:rFonts w:ascii="Palatino Linotype" w:hAnsi="Palatino Linotype"/>
          <w:sz w:val="24"/>
          <w:szCs w:val="24"/>
        </w:rPr>
        <w:t xml:space="preserve"> Δήμαρχος </w:t>
      </w:r>
      <w:r w:rsidR="00F55973">
        <w:rPr>
          <w:rFonts w:ascii="Palatino Linotype" w:hAnsi="Palatino Linotype"/>
          <w:sz w:val="24"/>
          <w:szCs w:val="24"/>
        </w:rPr>
        <w:t>της Ηρωικής Πόλης Νάουσας</w:t>
      </w:r>
      <w:r w:rsidRPr="00A46AF3">
        <w:rPr>
          <w:rFonts w:ascii="Palatino Linotype" w:hAnsi="Palatino Linotype"/>
          <w:sz w:val="24"/>
          <w:szCs w:val="24"/>
        </w:rPr>
        <w:t xml:space="preserve">, ενεργώντας ως νόμιμος εκπρόσωπος του Δήμου </w:t>
      </w:r>
      <w:r w:rsidR="00F55973">
        <w:rPr>
          <w:rFonts w:ascii="Palatino Linotype" w:hAnsi="Palatino Linotype"/>
          <w:sz w:val="24"/>
          <w:szCs w:val="24"/>
        </w:rPr>
        <w:t>Ηρωικής Πόλης Νάουσας,</w:t>
      </w:r>
      <w:r w:rsidRPr="00A46AF3">
        <w:rPr>
          <w:rFonts w:ascii="Palatino Linotype" w:hAnsi="Palatino Linotype"/>
          <w:sz w:val="24"/>
          <w:szCs w:val="24"/>
        </w:rPr>
        <w:t xml:space="preserve"> και</w:t>
      </w: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2.</w:t>
      </w:r>
      <w:r w:rsidRPr="00A46AF3">
        <w:rPr>
          <w:rFonts w:ascii="Palatino Linotype" w:hAnsi="Palatino Linotype"/>
          <w:sz w:val="24"/>
          <w:szCs w:val="24"/>
        </w:rPr>
        <w:tab/>
      </w:r>
      <w:r w:rsidR="00F55973">
        <w:rPr>
          <w:rFonts w:ascii="Palatino Linotype" w:hAnsi="Palatino Linotype"/>
          <w:sz w:val="24"/>
          <w:szCs w:val="24"/>
        </w:rPr>
        <w:t xml:space="preserve">Ο δικηγόρος </w:t>
      </w:r>
      <w:r w:rsidR="00C526CC">
        <w:rPr>
          <w:rFonts w:ascii="Palatino Linotype" w:hAnsi="Palatino Linotype"/>
          <w:b/>
          <w:bCs/>
          <w:sz w:val="24"/>
          <w:szCs w:val="24"/>
        </w:rPr>
        <w:t xml:space="preserve">Σταμάτης </w:t>
      </w:r>
      <w:proofErr w:type="spellStart"/>
      <w:r w:rsidR="00C526CC">
        <w:rPr>
          <w:rFonts w:ascii="Palatino Linotype" w:hAnsi="Palatino Linotype"/>
          <w:b/>
          <w:bCs/>
          <w:sz w:val="24"/>
          <w:szCs w:val="24"/>
        </w:rPr>
        <w:t>Κουμάνης</w:t>
      </w:r>
      <w:proofErr w:type="spellEnd"/>
      <w:r w:rsidR="004418C9">
        <w:rPr>
          <w:rFonts w:ascii="Palatino Linotype" w:hAnsi="Palatino Linotype"/>
          <w:b/>
          <w:bCs/>
          <w:sz w:val="24"/>
          <w:szCs w:val="24"/>
        </w:rPr>
        <w:t xml:space="preserve"> </w:t>
      </w:r>
      <w:r w:rsidR="00F55973">
        <w:rPr>
          <w:rFonts w:ascii="Palatino Linotype" w:hAnsi="Palatino Linotype"/>
          <w:sz w:val="24"/>
          <w:szCs w:val="24"/>
        </w:rPr>
        <w:t xml:space="preserve">του </w:t>
      </w:r>
      <w:r w:rsidR="00C526CC">
        <w:rPr>
          <w:rFonts w:ascii="Palatino Linotype" w:hAnsi="Palatino Linotype"/>
          <w:sz w:val="24"/>
          <w:szCs w:val="24"/>
        </w:rPr>
        <w:t xml:space="preserve">Ιωάννη, επίκουρος καθηγητής Νομικής Α.Π.Θ., ενεργών στην παρούσα για ίδιο λογαριασμό αλλά και για λογαριασμό της δικηγορικής εταιρείας με την επωνυμία «Σταμάτης Ι. </w:t>
      </w:r>
      <w:proofErr w:type="spellStart"/>
      <w:r w:rsidR="00C526CC">
        <w:rPr>
          <w:rFonts w:ascii="Palatino Linotype" w:hAnsi="Palatino Linotype"/>
          <w:sz w:val="24"/>
          <w:szCs w:val="24"/>
        </w:rPr>
        <w:t>Κουμάνης</w:t>
      </w:r>
      <w:proofErr w:type="spellEnd"/>
      <w:r w:rsidR="00C526CC">
        <w:rPr>
          <w:rFonts w:ascii="Palatino Linotype" w:hAnsi="Palatino Linotype"/>
          <w:sz w:val="24"/>
          <w:szCs w:val="24"/>
        </w:rPr>
        <w:t xml:space="preserve"> και Συνεργάτες» </w:t>
      </w:r>
      <w:r w:rsidRPr="00A46AF3">
        <w:rPr>
          <w:rFonts w:ascii="Palatino Linotype" w:hAnsi="Palatino Linotype"/>
          <w:sz w:val="24"/>
          <w:szCs w:val="24"/>
        </w:rPr>
        <w:t>με ΑΦΜ</w:t>
      </w:r>
      <w:r w:rsidR="00C526CC">
        <w:rPr>
          <w:rFonts w:ascii="Palatino Linotype" w:hAnsi="Palatino Linotype"/>
          <w:sz w:val="24"/>
          <w:szCs w:val="24"/>
        </w:rPr>
        <w:t>997653704</w:t>
      </w:r>
      <w:r w:rsidR="00F55973">
        <w:rPr>
          <w:rFonts w:ascii="Palatino Linotype" w:hAnsi="Palatino Linotype"/>
          <w:sz w:val="24"/>
          <w:szCs w:val="24"/>
        </w:rPr>
        <w:t xml:space="preserve"> και </w:t>
      </w:r>
      <w:r w:rsidRPr="00A46AF3">
        <w:rPr>
          <w:rFonts w:ascii="Palatino Linotype" w:hAnsi="Palatino Linotype"/>
          <w:sz w:val="24"/>
          <w:szCs w:val="24"/>
        </w:rPr>
        <w:t>έδρα τ</w:t>
      </w:r>
      <w:r w:rsidR="00F55973">
        <w:rPr>
          <w:rFonts w:ascii="Palatino Linotype" w:hAnsi="Palatino Linotype"/>
          <w:sz w:val="24"/>
          <w:szCs w:val="24"/>
        </w:rPr>
        <w:t>η Θεσσαλονίκη</w:t>
      </w:r>
      <w:r w:rsidRPr="00A46AF3">
        <w:rPr>
          <w:rFonts w:ascii="Palatino Linotype" w:hAnsi="Palatino Linotype"/>
          <w:sz w:val="24"/>
          <w:szCs w:val="24"/>
        </w:rPr>
        <w:t xml:space="preserve">, </w:t>
      </w:r>
      <w:r w:rsidR="00F55973">
        <w:rPr>
          <w:rFonts w:ascii="Palatino Linotype" w:hAnsi="Palatino Linotype"/>
          <w:sz w:val="24"/>
          <w:szCs w:val="24"/>
        </w:rPr>
        <w:t xml:space="preserve">οδός </w:t>
      </w:r>
      <w:r w:rsidR="00C526CC">
        <w:rPr>
          <w:rFonts w:ascii="Palatino Linotype" w:hAnsi="Palatino Linotype"/>
          <w:sz w:val="24"/>
          <w:szCs w:val="24"/>
        </w:rPr>
        <w:t>26ης Οκτωβρίου αρ. 28</w:t>
      </w:r>
      <w:r w:rsidR="00F55973">
        <w:rPr>
          <w:rFonts w:ascii="Palatino Linotype" w:hAnsi="Palatino Linotype"/>
          <w:sz w:val="24"/>
          <w:szCs w:val="24"/>
        </w:rPr>
        <w:t xml:space="preserve">, καλούμενος εφεξής ως ο «πληρεξούσιος Δικηγόρος», </w:t>
      </w:r>
      <w:r w:rsidRPr="00A46AF3">
        <w:rPr>
          <w:rFonts w:ascii="Palatino Linotype" w:hAnsi="Palatino Linotype"/>
          <w:sz w:val="24"/>
          <w:szCs w:val="24"/>
        </w:rPr>
        <w:t>συμφώνησαν και συναποδέχτηκαν τα ακόλουθα:</w:t>
      </w: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ab/>
        <w:t>Ο πρώτος των συμβαλλόμενων με την παραπάνω ιδιότητα και έχοντας υπόψη</w:t>
      </w:r>
      <w:r w:rsidR="00F55973">
        <w:rPr>
          <w:rFonts w:ascii="Palatino Linotype" w:hAnsi="Palatino Linotype"/>
          <w:sz w:val="24"/>
          <w:szCs w:val="24"/>
        </w:rPr>
        <w:t>:</w:t>
      </w: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w:t>
      </w:r>
      <w:r w:rsidRPr="00A46AF3">
        <w:rPr>
          <w:rFonts w:ascii="Palatino Linotype" w:hAnsi="Palatino Linotype"/>
          <w:sz w:val="24"/>
          <w:szCs w:val="24"/>
        </w:rPr>
        <w:tab/>
        <w:t xml:space="preserve">Το </w:t>
      </w:r>
      <w:r w:rsidR="00F55973">
        <w:rPr>
          <w:rFonts w:ascii="Palatino Linotype" w:hAnsi="Palatino Linotype"/>
          <w:sz w:val="24"/>
          <w:szCs w:val="24"/>
        </w:rPr>
        <w:t xml:space="preserve">άρθρο </w:t>
      </w:r>
      <w:r w:rsidRPr="00A46AF3">
        <w:rPr>
          <w:rFonts w:ascii="Palatino Linotype" w:hAnsi="Palatino Linotype"/>
          <w:sz w:val="24"/>
          <w:szCs w:val="24"/>
        </w:rPr>
        <w:t xml:space="preserve">72 παρ. 1 περ. </w:t>
      </w:r>
      <w:proofErr w:type="spellStart"/>
      <w:r w:rsidR="00F55973">
        <w:rPr>
          <w:rFonts w:ascii="Palatino Linotype" w:hAnsi="Palatino Linotype"/>
          <w:sz w:val="24"/>
          <w:szCs w:val="24"/>
        </w:rPr>
        <w:t>ιδ΄</w:t>
      </w:r>
      <w:proofErr w:type="spellEnd"/>
      <w:r w:rsidRPr="00A46AF3">
        <w:rPr>
          <w:rFonts w:ascii="Palatino Linotype" w:hAnsi="Palatino Linotype"/>
          <w:sz w:val="24"/>
          <w:szCs w:val="24"/>
        </w:rPr>
        <w:t xml:space="preserve"> του Ν. 3852/</w:t>
      </w:r>
      <w:r w:rsidR="00F55973">
        <w:rPr>
          <w:rFonts w:ascii="Palatino Linotype" w:hAnsi="Palatino Linotype"/>
          <w:sz w:val="24"/>
          <w:szCs w:val="24"/>
        </w:rPr>
        <w:t>20</w:t>
      </w:r>
      <w:r w:rsidRPr="00A46AF3">
        <w:rPr>
          <w:rFonts w:ascii="Palatino Linotype" w:hAnsi="Palatino Linotype"/>
          <w:sz w:val="24"/>
          <w:szCs w:val="24"/>
        </w:rPr>
        <w:t>10</w:t>
      </w: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w:t>
      </w:r>
      <w:r w:rsidRPr="00A46AF3">
        <w:rPr>
          <w:rFonts w:ascii="Palatino Linotype" w:hAnsi="Palatino Linotype"/>
          <w:sz w:val="24"/>
          <w:szCs w:val="24"/>
        </w:rPr>
        <w:tab/>
        <w:t xml:space="preserve">Το </w:t>
      </w:r>
      <w:r w:rsidR="00F55973">
        <w:rPr>
          <w:rFonts w:ascii="Palatino Linotype" w:hAnsi="Palatino Linotype"/>
          <w:sz w:val="24"/>
          <w:szCs w:val="24"/>
        </w:rPr>
        <w:t>άρθρο</w:t>
      </w:r>
      <w:r w:rsidRPr="00A46AF3">
        <w:rPr>
          <w:rFonts w:ascii="Palatino Linotype" w:hAnsi="Palatino Linotype"/>
          <w:sz w:val="24"/>
          <w:szCs w:val="24"/>
        </w:rPr>
        <w:t xml:space="preserve"> 130 του Ν. 4270/2014</w:t>
      </w:r>
    </w:p>
    <w:p w:rsidR="00A46AF3" w:rsidRPr="00A46AF3" w:rsidRDefault="00A46AF3" w:rsidP="00F55973">
      <w:pPr>
        <w:jc w:val="both"/>
        <w:rPr>
          <w:rFonts w:ascii="Palatino Linotype" w:hAnsi="Palatino Linotype"/>
          <w:sz w:val="24"/>
          <w:szCs w:val="24"/>
        </w:rPr>
      </w:pPr>
      <w:r w:rsidRPr="00A46AF3">
        <w:rPr>
          <w:rFonts w:ascii="Palatino Linotype" w:hAnsi="Palatino Linotype"/>
          <w:sz w:val="24"/>
          <w:szCs w:val="24"/>
        </w:rPr>
        <w:t>•</w:t>
      </w:r>
      <w:r w:rsidRPr="00A46AF3">
        <w:rPr>
          <w:rFonts w:ascii="Palatino Linotype" w:hAnsi="Palatino Linotype"/>
          <w:sz w:val="24"/>
          <w:szCs w:val="24"/>
        </w:rPr>
        <w:tab/>
        <w:t>Την υ</w:t>
      </w:r>
      <w:r w:rsidR="00F55973">
        <w:rPr>
          <w:rFonts w:ascii="Palatino Linotype" w:hAnsi="Palatino Linotype"/>
          <w:sz w:val="24"/>
          <w:szCs w:val="24"/>
        </w:rPr>
        <w:t>π’ αριθ</w:t>
      </w:r>
      <w:r w:rsidRPr="00A46AF3">
        <w:rPr>
          <w:rFonts w:ascii="Palatino Linotype" w:hAnsi="Palatino Linotype"/>
          <w:sz w:val="24"/>
          <w:szCs w:val="24"/>
        </w:rPr>
        <w:t xml:space="preserve">. </w:t>
      </w:r>
      <w:r w:rsidR="00A11FD8">
        <w:rPr>
          <w:rFonts w:ascii="Palatino Linotype" w:hAnsi="Palatino Linotype"/>
          <w:sz w:val="24"/>
          <w:szCs w:val="24"/>
        </w:rPr>
        <w:t xml:space="preserve">163/2023 </w:t>
      </w:r>
      <w:r w:rsidRPr="00A46AF3">
        <w:rPr>
          <w:rFonts w:ascii="Palatino Linotype" w:hAnsi="Palatino Linotype"/>
          <w:sz w:val="24"/>
          <w:szCs w:val="24"/>
        </w:rPr>
        <w:t xml:space="preserve">απόφαση της Οικονομικής Επιτροπής του </w:t>
      </w:r>
      <w:r w:rsidR="00F55973">
        <w:rPr>
          <w:rFonts w:ascii="Palatino Linotype" w:hAnsi="Palatino Linotype"/>
          <w:sz w:val="24"/>
          <w:szCs w:val="24"/>
        </w:rPr>
        <w:t>Δήμου Ηρωικής Πόλης Νάουσας</w:t>
      </w:r>
      <w:r w:rsidRPr="00A46AF3">
        <w:rPr>
          <w:rFonts w:ascii="Palatino Linotype" w:hAnsi="Palatino Linotype"/>
          <w:sz w:val="24"/>
          <w:szCs w:val="24"/>
        </w:rPr>
        <w:t xml:space="preserve"> με την οποία </w:t>
      </w:r>
      <w:r w:rsidR="00F55973">
        <w:rPr>
          <w:rFonts w:ascii="Palatino Linotype" w:hAnsi="Palatino Linotype"/>
          <w:sz w:val="24"/>
          <w:szCs w:val="24"/>
        </w:rPr>
        <w:t xml:space="preserve">ο δεύτερος των συμβαλλομένων </w:t>
      </w:r>
      <w:r w:rsidRPr="00A46AF3">
        <w:rPr>
          <w:rFonts w:ascii="Palatino Linotype" w:hAnsi="Palatino Linotype"/>
          <w:sz w:val="24"/>
          <w:szCs w:val="24"/>
        </w:rPr>
        <w:t xml:space="preserve">ορίστηκε </w:t>
      </w:r>
      <w:r w:rsidR="00F55973">
        <w:rPr>
          <w:rFonts w:ascii="Palatino Linotype" w:hAnsi="Palatino Linotype"/>
          <w:sz w:val="24"/>
          <w:szCs w:val="24"/>
        </w:rPr>
        <w:t xml:space="preserve">ως </w:t>
      </w:r>
      <w:r w:rsidRPr="00A46AF3">
        <w:rPr>
          <w:rFonts w:ascii="Palatino Linotype" w:hAnsi="Palatino Linotype"/>
          <w:sz w:val="24"/>
          <w:szCs w:val="24"/>
        </w:rPr>
        <w:t xml:space="preserve">πληρεξούσιος </w:t>
      </w:r>
      <w:r w:rsidR="00F55973">
        <w:rPr>
          <w:rFonts w:ascii="Palatino Linotype" w:hAnsi="Palatino Linotype"/>
          <w:sz w:val="24"/>
          <w:szCs w:val="24"/>
        </w:rPr>
        <w:t>Δ</w:t>
      </w:r>
      <w:r w:rsidRPr="00A46AF3">
        <w:rPr>
          <w:rFonts w:ascii="Palatino Linotype" w:hAnsi="Palatino Linotype"/>
          <w:sz w:val="24"/>
          <w:szCs w:val="24"/>
        </w:rPr>
        <w:t xml:space="preserve">ικηγόρος για να αναλάβει </w:t>
      </w:r>
      <w:r w:rsidR="00F55973">
        <w:rPr>
          <w:rFonts w:ascii="Palatino Linotype" w:hAnsi="Palatino Linotype"/>
          <w:sz w:val="24"/>
          <w:szCs w:val="24"/>
        </w:rPr>
        <w:t xml:space="preserve">τη νομική υποστήριξη του Δήμου </w:t>
      </w:r>
      <w:r w:rsidR="00C526CC">
        <w:rPr>
          <w:rFonts w:ascii="Palatino Linotype" w:hAnsi="Palatino Linotype"/>
          <w:sz w:val="24"/>
          <w:szCs w:val="24"/>
        </w:rPr>
        <w:t xml:space="preserve">και συγκεκριμένα την σύνταξη </w:t>
      </w:r>
      <w:r w:rsidR="005618EC">
        <w:rPr>
          <w:rFonts w:ascii="Palatino Linotype" w:hAnsi="Palatino Linotype"/>
          <w:sz w:val="24"/>
          <w:szCs w:val="24"/>
        </w:rPr>
        <w:t xml:space="preserve">δύο </w:t>
      </w:r>
      <w:r w:rsidR="00C526CC">
        <w:rPr>
          <w:rFonts w:ascii="Palatino Linotype" w:hAnsi="Palatino Linotype"/>
          <w:sz w:val="24"/>
          <w:szCs w:val="24"/>
        </w:rPr>
        <w:t>ανα</w:t>
      </w:r>
      <w:r w:rsidR="005618EC">
        <w:rPr>
          <w:rFonts w:ascii="Palatino Linotype" w:hAnsi="Palatino Linotype"/>
          <w:sz w:val="24"/>
          <w:szCs w:val="24"/>
        </w:rPr>
        <w:t xml:space="preserve">ιρέσεων </w:t>
      </w:r>
      <w:r w:rsidR="00987E2C">
        <w:rPr>
          <w:rFonts w:ascii="Palatino Linotype" w:hAnsi="Palatino Linotype"/>
          <w:sz w:val="24"/>
          <w:szCs w:val="24"/>
        </w:rPr>
        <w:t xml:space="preserve">ενώπιον του Αρείου Πάγου </w:t>
      </w:r>
      <w:r w:rsidR="00C526CC">
        <w:rPr>
          <w:rFonts w:ascii="Palatino Linotype" w:hAnsi="Palatino Linotype"/>
          <w:sz w:val="24"/>
          <w:szCs w:val="24"/>
        </w:rPr>
        <w:t>κατά δύο αποφάσεων, των με αριθ. 718/2023 και 719/2023 του Μονομελούς Εφετείου Θεσσαλονίκης</w:t>
      </w:r>
      <w:r w:rsidR="00987E2C">
        <w:rPr>
          <w:rFonts w:ascii="Palatino Linotype" w:hAnsi="Palatino Linotype"/>
          <w:sz w:val="24"/>
          <w:szCs w:val="24"/>
        </w:rPr>
        <w:t>, την υπογραφή, την κατάθεση και τον προσδιορισμό αυτών, την παράσταση στην συζήτηση</w:t>
      </w:r>
      <w:r w:rsidR="005618EC">
        <w:rPr>
          <w:rFonts w:ascii="Palatino Linotype" w:hAnsi="Palatino Linotype"/>
          <w:sz w:val="24"/>
          <w:szCs w:val="24"/>
        </w:rPr>
        <w:t xml:space="preserve"> καθώς και</w:t>
      </w:r>
      <w:r w:rsidR="00987E2C">
        <w:rPr>
          <w:rFonts w:ascii="Palatino Linotype" w:hAnsi="Palatino Linotype"/>
          <w:sz w:val="24"/>
          <w:szCs w:val="24"/>
        </w:rPr>
        <w:t xml:space="preserve"> την σύνταξη προτάσεων και σημειώματος </w:t>
      </w:r>
      <w:r w:rsidR="005618EC">
        <w:rPr>
          <w:rFonts w:ascii="Palatino Linotype" w:hAnsi="Palatino Linotype"/>
          <w:sz w:val="24"/>
          <w:szCs w:val="24"/>
        </w:rPr>
        <w:t>μετά την συζήτηση</w:t>
      </w:r>
      <w:r w:rsidRPr="00A46AF3">
        <w:rPr>
          <w:rFonts w:ascii="Palatino Linotype" w:hAnsi="Palatino Linotype"/>
          <w:sz w:val="24"/>
          <w:szCs w:val="24"/>
        </w:rPr>
        <w:t>..</w:t>
      </w:r>
    </w:p>
    <w:p w:rsidR="00A11FD8" w:rsidRDefault="00A46AF3" w:rsidP="00A11FD8">
      <w:pPr>
        <w:rPr>
          <w:rFonts w:ascii="Palatino Linotype" w:hAnsi="Palatino Linotype"/>
          <w:sz w:val="24"/>
          <w:szCs w:val="24"/>
        </w:rPr>
      </w:pPr>
      <w:r w:rsidRPr="00A46AF3">
        <w:rPr>
          <w:rFonts w:ascii="Palatino Linotype" w:hAnsi="Palatino Linotype"/>
          <w:sz w:val="24"/>
          <w:szCs w:val="24"/>
        </w:rPr>
        <w:t>Η εν λόγω αμοιβή θα βαρύνει τον Κ.Α</w:t>
      </w:r>
      <w:r w:rsidR="00A11FD8">
        <w:rPr>
          <w:rFonts w:ascii="Palatino Linotype" w:hAnsi="Palatino Linotype"/>
          <w:sz w:val="24"/>
          <w:szCs w:val="24"/>
        </w:rPr>
        <w:t xml:space="preserve"> 00.6111 με τίτλο «Αμοιβές νομικών και συμβολαιογράφων»</w:t>
      </w:r>
    </w:p>
    <w:p w:rsidR="00A46AF3" w:rsidRPr="00A46AF3" w:rsidRDefault="00A46AF3" w:rsidP="00A11FD8">
      <w:pPr>
        <w:rPr>
          <w:rFonts w:ascii="Palatino Linotype" w:hAnsi="Palatino Linotype"/>
          <w:sz w:val="24"/>
          <w:szCs w:val="24"/>
        </w:rPr>
      </w:pPr>
      <w:r w:rsidRPr="00A46AF3">
        <w:rPr>
          <w:rFonts w:ascii="Palatino Linotype" w:hAnsi="Palatino Linotype"/>
          <w:sz w:val="24"/>
          <w:szCs w:val="24"/>
        </w:rPr>
        <w:t>Οι όροι και προϋποθέσεις παροχής των υπηρεσιών αυτών είναι οι εξής:</w:t>
      </w:r>
    </w:p>
    <w:p w:rsidR="00A46AF3" w:rsidRPr="00F55973" w:rsidRDefault="00A46AF3" w:rsidP="00F55973">
      <w:pPr>
        <w:keepNext/>
        <w:jc w:val="both"/>
        <w:rPr>
          <w:rFonts w:ascii="Palatino Linotype" w:hAnsi="Palatino Linotype"/>
          <w:i/>
          <w:iCs/>
          <w:sz w:val="24"/>
          <w:szCs w:val="24"/>
        </w:rPr>
      </w:pPr>
      <w:r w:rsidRPr="00F55973">
        <w:rPr>
          <w:rFonts w:ascii="Palatino Linotype" w:hAnsi="Palatino Linotype"/>
          <w:i/>
          <w:iCs/>
          <w:sz w:val="24"/>
          <w:szCs w:val="24"/>
        </w:rPr>
        <w:lastRenderedPageBreak/>
        <w:t>1.</w:t>
      </w:r>
      <w:r w:rsidR="00F55973">
        <w:rPr>
          <w:rFonts w:ascii="Palatino Linotype" w:hAnsi="Palatino Linotype"/>
          <w:i/>
          <w:iCs/>
          <w:sz w:val="24"/>
          <w:szCs w:val="24"/>
        </w:rPr>
        <w:tab/>
      </w:r>
      <w:r w:rsidRPr="00F55973">
        <w:rPr>
          <w:rFonts w:ascii="Palatino Linotype" w:hAnsi="Palatino Linotype"/>
          <w:i/>
          <w:iCs/>
          <w:sz w:val="24"/>
          <w:szCs w:val="24"/>
        </w:rPr>
        <w:t>Αντικείμενο σύμβασης</w:t>
      </w:r>
    </w:p>
    <w:p w:rsidR="00F55973" w:rsidRDefault="00F55973" w:rsidP="00F55973">
      <w:pPr>
        <w:jc w:val="both"/>
        <w:rPr>
          <w:rFonts w:ascii="Palatino Linotype" w:hAnsi="Palatino Linotype"/>
          <w:sz w:val="24"/>
          <w:szCs w:val="24"/>
        </w:rPr>
      </w:pPr>
      <w:r>
        <w:rPr>
          <w:rFonts w:ascii="Palatino Linotype" w:hAnsi="Palatino Linotype"/>
          <w:sz w:val="24"/>
          <w:szCs w:val="24"/>
        </w:rPr>
        <w:t>1.1.</w:t>
      </w:r>
      <w:r>
        <w:rPr>
          <w:rFonts w:ascii="Palatino Linotype" w:hAnsi="Palatino Linotype"/>
          <w:sz w:val="24"/>
          <w:szCs w:val="24"/>
        </w:rPr>
        <w:tab/>
        <w:t>Οπ</w:t>
      </w:r>
      <w:r w:rsidR="00A46AF3" w:rsidRPr="00A46AF3">
        <w:rPr>
          <w:rFonts w:ascii="Palatino Linotype" w:hAnsi="Palatino Linotype"/>
          <w:sz w:val="24"/>
          <w:szCs w:val="24"/>
        </w:rPr>
        <w:t>ληρεξούσι</w:t>
      </w:r>
      <w:r>
        <w:rPr>
          <w:rFonts w:ascii="Palatino Linotype" w:hAnsi="Palatino Linotype"/>
          <w:sz w:val="24"/>
          <w:szCs w:val="24"/>
        </w:rPr>
        <w:t>ος Δ</w:t>
      </w:r>
      <w:r w:rsidR="00A46AF3" w:rsidRPr="00A46AF3">
        <w:rPr>
          <w:rFonts w:ascii="Palatino Linotype" w:hAnsi="Palatino Linotype"/>
          <w:sz w:val="24"/>
          <w:szCs w:val="24"/>
        </w:rPr>
        <w:t xml:space="preserve">ικηγόρος </w:t>
      </w:r>
      <w:r>
        <w:rPr>
          <w:rFonts w:ascii="Palatino Linotype" w:hAnsi="Palatino Linotype"/>
          <w:sz w:val="24"/>
          <w:szCs w:val="24"/>
        </w:rPr>
        <w:t xml:space="preserve">αναλαμβάνει </w:t>
      </w:r>
      <w:r w:rsidRPr="00F55973">
        <w:rPr>
          <w:rFonts w:ascii="Palatino Linotype" w:hAnsi="Palatino Linotype"/>
          <w:b/>
          <w:bCs/>
          <w:sz w:val="24"/>
          <w:szCs w:val="24"/>
        </w:rPr>
        <w:t xml:space="preserve">να υποστηρίξει τα </w:t>
      </w:r>
      <w:r>
        <w:rPr>
          <w:rFonts w:ascii="Palatino Linotype" w:hAnsi="Palatino Linotype"/>
          <w:b/>
          <w:bCs/>
          <w:sz w:val="24"/>
          <w:szCs w:val="24"/>
        </w:rPr>
        <w:t xml:space="preserve">νόμιμα </w:t>
      </w:r>
      <w:r w:rsidRPr="00F55973">
        <w:rPr>
          <w:rFonts w:ascii="Palatino Linotype" w:hAnsi="Palatino Linotype"/>
          <w:b/>
          <w:bCs/>
          <w:sz w:val="24"/>
          <w:szCs w:val="24"/>
        </w:rPr>
        <w:t>συμφέροντα του Δήμου με κάθε πρόσφορο τρόπο</w:t>
      </w:r>
      <w:r w:rsidR="005618EC">
        <w:rPr>
          <w:rFonts w:ascii="Palatino Linotype" w:hAnsi="Palatino Linotype"/>
          <w:sz w:val="24"/>
          <w:szCs w:val="24"/>
        </w:rPr>
        <w:t xml:space="preserve">.Συγκεκριμένα αναλαμβάνει να συντάξει δύο (2) αναιρέσεις ενώπιον του Αρείου Πάγου κατά δύο </w:t>
      </w:r>
      <w:r w:rsidR="00EF1DFA">
        <w:rPr>
          <w:rFonts w:ascii="Palatino Linotype" w:hAnsi="Palatino Linotype"/>
          <w:sz w:val="24"/>
          <w:szCs w:val="24"/>
        </w:rPr>
        <w:t xml:space="preserve">(2) </w:t>
      </w:r>
      <w:r w:rsidR="005618EC">
        <w:rPr>
          <w:rFonts w:ascii="Palatino Linotype" w:hAnsi="Palatino Linotype"/>
          <w:sz w:val="24"/>
          <w:szCs w:val="24"/>
        </w:rPr>
        <w:t>αποφάσεων του Μονομελούς Εφετείου Θεσσαλονίκης, των με αριθ. 718/2023 και 719/2023, στις οποίες ο Δήμος ήταν διάδικος καθώς και να παρασταθεί σε κάθε διαδικαστικό στάδιο ως πληρεξούσιος δικηγόρος του Δήμου μέχρι την έκδοση αποφάσεων από τον Άρειο Πάγο</w:t>
      </w:r>
      <w:r w:rsidR="00EF1DFA">
        <w:rPr>
          <w:rFonts w:ascii="Palatino Linotype" w:hAnsi="Palatino Linotype"/>
          <w:sz w:val="24"/>
          <w:szCs w:val="24"/>
        </w:rPr>
        <w:t xml:space="preserve"> για τις αναιρέσεις</w:t>
      </w:r>
      <w:r w:rsidR="005618EC">
        <w:rPr>
          <w:rFonts w:ascii="Palatino Linotype" w:hAnsi="Palatino Linotype"/>
          <w:sz w:val="24"/>
          <w:szCs w:val="24"/>
        </w:rPr>
        <w:t>. Ειδικότερα αναλαμβάνει να συντάξει, να καταθέσει και να προσδιορίσει τις αναιρέσεις ενώπιον του Αρείου Πάγου· να παρασταθεί για λογαριασμό του Δήμου ενώπιον του Αρείου Πάγου</w:t>
      </w:r>
      <w:r w:rsidR="00EF1DFA">
        <w:rPr>
          <w:rFonts w:ascii="Palatino Linotype" w:hAnsi="Palatino Linotype"/>
          <w:sz w:val="24"/>
          <w:szCs w:val="24"/>
        </w:rPr>
        <w:t>,</w:t>
      </w:r>
      <w:r w:rsidR="005618EC">
        <w:rPr>
          <w:rFonts w:ascii="Palatino Linotype" w:hAnsi="Palatino Linotype"/>
          <w:sz w:val="24"/>
          <w:szCs w:val="24"/>
        </w:rPr>
        <w:t xml:space="preserve"> να καταθέσει φακέλους με έγγραφα καθώς και να προβεί σε όλες τις αναγκαίες διαδικαστικές πράξεις, όπως κατάθεση προτάσεων  και σημειώματος, προκειμένου να γίνουν δεκτές οι αναιρέσεις και να απορριφθούν οι ισχυρισμοί των αντιδίκων σε αυτές.</w:t>
      </w:r>
    </w:p>
    <w:p w:rsidR="00F55973" w:rsidRDefault="00F55973" w:rsidP="00A46AF3">
      <w:pPr>
        <w:jc w:val="both"/>
        <w:rPr>
          <w:rFonts w:ascii="Palatino Linotype" w:hAnsi="Palatino Linotype"/>
          <w:sz w:val="24"/>
          <w:szCs w:val="24"/>
        </w:rPr>
      </w:pPr>
      <w:r>
        <w:rPr>
          <w:rFonts w:ascii="Palatino Linotype" w:hAnsi="Palatino Linotype"/>
          <w:sz w:val="24"/>
          <w:szCs w:val="24"/>
        </w:rPr>
        <w:t>1.2.</w:t>
      </w:r>
      <w:r>
        <w:rPr>
          <w:rFonts w:ascii="Palatino Linotype" w:hAnsi="Palatino Linotype"/>
          <w:sz w:val="24"/>
          <w:szCs w:val="24"/>
        </w:rPr>
        <w:tab/>
      </w:r>
      <w:r w:rsidR="005618EC">
        <w:rPr>
          <w:rFonts w:ascii="Palatino Linotype" w:hAnsi="Palatino Linotype"/>
          <w:sz w:val="24"/>
          <w:szCs w:val="24"/>
        </w:rPr>
        <w:t>Ο Δήμος από την πλευρά του αναλαμβάνει να χορηγήσει στον πληρεξούσιο δικηγόρο την νόμιμη πληρεξουσιότητα</w:t>
      </w:r>
      <w:r w:rsidR="0042220F">
        <w:rPr>
          <w:rFonts w:ascii="Palatino Linotype" w:hAnsi="Palatino Linotype"/>
          <w:sz w:val="24"/>
          <w:szCs w:val="24"/>
        </w:rPr>
        <w:t xml:space="preserve"> κατά τους τύπους που απαιτεί ο νόμος</w:t>
      </w:r>
      <w:r w:rsidR="005618EC">
        <w:rPr>
          <w:rFonts w:ascii="Palatino Linotype" w:hAnsi="Palatino Linotype"/>
          <w:sz w:val="24"/>
          <w:szCs w:val="24"/>
        </w:rPr>
        <w:t xml:space="preserve"> καθώς και όλα τα έγγραφα που μπορούν να υποστηρίξουν τα αιτήματά του και τα οποία</w:t>
      </w:r>
      <w:r w:rsidR="0042220F">
        <w:rPr>
          <w:rFonts w:ascii="Palatino Linotype" w:hAnsi="Palatino Linotype"/>
          <w:sz w:val="24"/>
          <w:szCs w:val="24"/>
        </w:rPr>
        <w:t xml:space="preserve"> υποβλήθηκαν ενώπιον των  δικαστηρίων της ουσίας.</w:t>
      </w:r>
    </w:p>
    <w:p w:rsidR="0042220F" w:rsidRDefault="0042220F" w:rsidP="00A46AF3">
      <w:pPr>
        <w:jc w:val="both"/>
        <w:rPr>
          <w:rFonts w:ascii="Palatino Linotype" w:hAnsi="Palatino Linotype"/>
          <w:sz w:val="24"/>
          <w:szCs w:val="24"/>
        </w:rPr>
      </w:pPr>
    </w:p>
    <w:p w:rsidR="00A46AF3" w:rsidRPr="00F55973" w:rsidRDefault="00A46AF3" w:rsidP="00F55973">
      <w:pPr>
        <w:keepNext/>
        <w:jc w:val="both"/>
        <w:rPr>
          <w:rFonts w:ascii="Palatino Linotype" w:hAnsi="Palatino Linotype"/>
          <w:i/>
          <w:iCs/>
          <w:sz w:val="24"/>
          <w:szCs w:val="24"/>
        </w:rPr>
      </w:pPr>
      <w:r w:rsidRPr="00F55973">
        <w:rPr>
          <w:rFonts w:ascii="Palatino Linotype" w:hAnsi="Palatino Linotype"/>
          <w:i/>
          <w:iCs/>
          <w:sz w:val="24"/>
          <w:szCs w:val="24"/>
        </w:rPr>
        <w:t>2.</w:t>
      </w:r>
      <w:r w:rsidR="00F55973">
        <w:rPr>
          <w:rFonts w:ascii="Palatino Linotype" w:hAnsi="Palatino Linotype"/>
          <w:i/>
          <w:iCs/>
          <w:sz w:val="24"/>
          <w:szCs w:val="24"/>
        </w:rPr>
        <w:tab/>
      </w:r>
      <w:r w:rsidRPr="00F55973">
        <w:rPr>
          <w:rFonts w:ascii="Palatino Linotype" w:hAnsi="Palatino Linotype"/>
          <w:i/>
          <w:iCs/>
          <w:sz w:val="24"/>
          <w:szCs w:val="24"/>
        </w:rPr>
        <w:t>Αμοιβή</w:t>
      </w:r>
    </w:p>
    <w:p w:rsidR="00E02184" w:rsidRDefault="00A46AF3" w:rsidP="00A46AF3">
      <w:pPr>
        <w:jc w:val="both"/>
        <w:rPr>
          <w:rFonts w:ascii="Palatino Linotype" w:hAnsi="Palatino Linotype"/>
          <w:sz w:val="24"/>
          <w:szCs w:val="24"/>
        </w:rPr>
      </w:pPr>
      <w:r w:rsidRPr="00A46AF3">
        <w:rPr>
          <w:rFonts w:ascii="Palatino Linotype" w:hAnsi="Palatino Linotype"/>
          <w:sz w:val="24"/>
          <w:szCs w:val="24"/>
        </w:rPr>
        <w:t xml:space="preserve">Η αμοιβή </w:t>
      </w:r>
      <w:r w:rsidR="00F55973">
        <w:rPr>
          <w:rFonts w:ascii="Palatino Linotype" w:hAnsi="Palatino Linotype"/>
          <w:sz w:val="24"/>
          <w:szCs w:val="24"/>
        </w:rPr>
        <w:t>του πληρεξουσίου Δικηγόρου</w:t>
      </w:r>
      <w:r w:rsidRPr="00A46AF3">
        <w:rPr>
          <w:rFonts w:ascii="Palatino Linotype" w:hAnsi="Palatino Linotype"/>
          <w:sz w:val="24"/>
          <w:szCs w:val="24"/>
        </w:rPr>
        <w:t xml:space="preserve"> για το</w:t>
      </w:r>
      <w:r w:rsidR="00F55973">
        <w:rPr>
          <w:rFonts w:ascii="Palatino Linotype" w:hAnsi="Palatino Linotype"/>
          <w:sz w:val="24"/>
          <w:szCs w:val="24"/>
        </w:rPr>
        <w:t>ν</w:t>
      </w:r>
      <w:r w:rsidRPr="00A46AF3">
        <w:rPr>
          <w:rFonts w:ascii="Palatino Linotype" w:hAnsi="Palatino Linotype"/>
          <w:sz w:val="24"/>
          <w:szCs w:val="24"/>
        </w:rPr>
        <w:t xml:space="preserve"> χειρισμό </w:t>
      </w:r>
      <w:r w:rsidR="00F55973">
        <w:rPr>
          <w:rFonts w:ascii="Palatino Linotype" w:hAnsi="Palatino Linotype"/>
          <w:sz w:val="24"/>
          <w:szCs w:val="24"/>
        </w:rPr>
        <w:t>τ</w:t>
      </w:r>
      <w:r w:rsidR="006F64A2">
        <w:rPr>
          <w:rFonts w:ascii="Palatino Linotype" w:hAnsi="Palatino Linotype"/>
          <w:sz w:val="24"/>
          <w:szCs w:val="24"/>
        </w:rPr>
        <w:t>ων δύο (2)</w:t>
      </w:r>
      <w:r w:rsidR="00F55973">
        <w:rPr>
          <w:rFonts w:ascii="Palatino Linotype" w:hAnsi="Palatino Linotype"/>
          <w:sz w:val="24"/>
          <w:szCs w:val="24"/>
        </w:rPr>
        <w:t xml:space="preserve"> ανωτέρω υπ</w:t>
      </w:r>
      <w:r w:rsidR="006F64A2">
        <w:rPr>
          <w:rFonts w:ascii="Palatino Linotype" w:hAnsi="Palatino Linotype"/>
          <w:sz w:val="24"/>
          <w:szCs w:val="24"/>
        </w:rPr>
        <w:t>οθέσεων</w:t>
      </w:r>
      <w:r w:rsidR="00F55973">
        <w:rPr>
          <w:rFonts w:ascii="Palatino Linotype" w:hAnsi="Palatino Linotype"/>
          <w:sz w:val="24"/>
          <w:szCs w:val="24"/>
        </w:rPr>
        <w:t xml:space="preserve"> σε όλες τις φάσεις τ</w:t>
      </w:r>
      <w:r w:rsidR="006F64A2">
        <w:rPr>
          <w:rFonts w:ascii="Palatino Linotype" w:hAnsi="Palatino Linotype"/>
          <w:sz w:val="24"/>
          <w:szCs w:val="24"/>
        </w:rPr>
        <w:t>ους</w:t>
      </w:r>
      <w:r w:rsidR="0042220F">
        <w:rPr>
          <w:rFonts w:ascii="Palatino Linotype" w:hAnsi="Palatino Linotype"/>
          <w:sz w:val="24"/>
          <w:szCs w:val="24"/>
        </w:rPr>
        <w:t xml:space="preserve">μέχρι και την έκδοση απόφασης από τον Άρειο Πάγο </w:t>
      </w:r>
      <w:r w:rsidR="006F64A2">
        <w:rPr>
          <w:rFonts w:ascii="Palatino Linotype" w:hAnsi="Palatino Linotype"/>
          <w:sz w:val="24"/>
          <w:szCs w:val="24"/>
        </w:rPr>
        <w:t>ορίζεται</w:t>
      </w:r>
      <w:r w:rsidRPr="00A46AF3">
        <w:rPr>
          <w:rFonts w:ascii="Palatino Linotype" w:hAnsi="Palatino Linotype"/>
          <w:sz w:val="24"/>
          <w:szCs w:val="24"/>
        </w:rPr>
        <w:t xml:space="preserve"> στο </w:t>
      </w:r>
      <w:r w:rsidR="006F64A2">
        <w:rPr>
          <w:rFonts w:ascii="Palatino Linotype" w:hAnsi="Palatino Linotype"/>
          <w:sz w:val="24"/>
          <w:szCs w:val="24"/>
        </w:rPr>
        <w:t xml:space="preserve">συνολικό </w:t>
      </w:r>
      <w:r w:rsidRPr="00A46AF3">
        <w:rPr>
          <w:rFonts w:ascii="Palatino Linotype" w:hAnsi="Palatino Linotype"/>
          <w:sz w:val="24"/>
          <w:szCs w:val="24"/>
        </w:rPr>
        <w:t xml:space="preserve">ποσό των </w:t>
      </w:r>
      <w:r w:rsidR="006F64A2">
        <w:rPr>
          <w:rFonts w:ascii="Palatino Linotype" w:hAnsi="Palatino Linotype"/>
          <w:sz w:val="24"/>
          <w:szCs w:val="24"/>
        </w:rPr>
        <w:t xml:space="preserve">είκοσι </w:t>
      </w:r>
      <w:r w:rsidR="00F55973">
        <w:rPr>
          <w:rFonts w:ascii="Palatino Linotype" w:hAnsi="Palatino Linotype"/>
          <w:sz w:val="24"/>
          <w:szCs w:val="24"/>
        </w:rPr>
        <w:t>χιλιάδων ευρώ</w:t>
      </w:r>
      <w:r w:rsidRPr="00A46AF3">
        <w:rPr>
          <w:rFonts w:ascii="Palatino Linotype" w:hAnsi="Palatino Linotype"/>
          <w:sz w:val="24"/>
          <w:szCs w:val="24"/>
        </w:rPr>
        <w:t xml:space="preserve"> (</w:t>
      </w:r>
      <w:r w:rsidR="006F64A2">
        <w:rPr>
          <w:rFonts w:ascii="Palatino Linotype" w:hAnsi="Palatino Linotype"/>
          <w:sz w:val="24"/>
          <w:szCs w:val="24"/>
        </w:rPr>
        <w:t>2</w:t>
      </w:r>
      <w:r w:rsidR="00F55973">
        <w:rPr>
          <w:rFonts w:ascii="Palatino Linotype" w:hAnsi="Palatino Linotype"/>
          <w:sz w:val="24"/>
          <w:szCs w:val="24"/>
        </w:rPr>
        <w:t xml:space="preserve">0.000 </w:t>
      </w:r>
      <w:r w:rsidRPr="00A46AF3">
        <w:rPr>
          <w:rFonts w:ascii="Palatino Linotype" w:hAnsi="Palatino Linotype"/>
          <w:sz w:val="24"/>
          <w:szCs w:val="24"/>
        </w:rPr>
        <w:t>€)</w:t>
      </w:r>
      <w:r w:rsidR="00F55973">
        <w:rPr>
          <w:rFonts w:ascii="Palatino Linotype" w:hAnsi="Palatino Linotype"/>
          <w:sz w:val="24"/>
          <w:szCs w:val="24"/>
        </w:rPr>
        <w:t>, μ</w:t>
      </w:r>
      <w:r w:rsidRPr="00A46AF3">
        <w:rPr>
          <w:rFonts w:ascii="Palatino Linotype" w:hAnsi="Palatino Linotype"/>
          <w:sz w:val="24"/>
          <w:szCs w:val="24"/>
        </w:rPr>
        <w:t xml:space="preserve">η συμπεριλαμβανομένου </w:t>
      </w:r>
      <w:r w:rsidR="00F55973">
        <w:rPr>
          <w:rFonts w:ascii="Palatino Linotype" w:hAnsi="Palatino Linotype"/>
          <w:sz w:val="24"/>
          <w:szCs w:val="24"/>
        </w:rPr>
        <w:t xml:space="preserve">του </w:t>
      </w:r>
      <w:r w:rsidRPr="00A46AF3">
        <w:rPr>
          <w:rFonts w:ascii="Palatino Linotype" w:hAnsi="Palatino Linotype"/>
          <w:sz w:val="24"/>
          <w:szCs w:val="24"/>
        </w:rPr>
        <w:t>ΦΠΑ</w:t>
      </w:r>
      <w:r w:rsidR="006F64A2">
        <w:rPr>
          <w:rFonts w:ascii="Palatino Linotype" w:hAnsi="Palatino Linotype"/>
          <w:sz w:val="24"/>
          <w:szCs w:val="24"/>
        </w:rPr>
        <w:t xml:space="preserve"> και ειδικότερα στο ποσό των δέκα χιλιάδων ευρώ (10.000 €)</w:t>
      </w:r>
      <w:r w:rsidR="00E02184">
        <w:rPr>
          <w:rFonts w:ascii="Palatino Linotype" w:hAnsi="Palatino Linotype"/>
          <w:sz w:val="24"/>
          <w:szCs w:val="24"/>
        </w:rPr>
        <w:t xml:space="preserve"> πλέον ΦΠΑ </w:t>
      </w:r>
      <w:r w:rsidR="006F64A2">
        <w:rPr>
          <w:rFonts w:ascii="Palatino Linotype" w:hAnsi="Palatino Linotype"/>
          <w:sz w:val="24"/>
          <w:szCs w:val="24"/>
        </w:rPr>
        <w:t>για την κάθε αναίρεση</w:t>
      </w:r>
      <w:r w:rsidRPr="00A46AF3">
        <w:rPr>
          <w:rFonts w:ascii="Palatino Linotype" w:hAnsi="Palatino Linotype"/>
          <w:sz w:val="24"/>
          <w:szCs w:val="24"/>
        </w:rPr>
        <w:t xml:space="preserve">. </w:t>
      </w:r>
      <w:r w:rsidR="00F55973">
        <w:rPr>
          <w:rFonts w:ascii="Palatino Linotype" w:hAnsi="Palatino Linotype"/>
          <w:sz w:val="24"/>
          <w:szCs w:val="24"/>
        </w:rPr>
        <w:t xml:space="preserve">Το ποσό των </w:t>
      </w:r>
      <w:r w:rsidR="00E02184">
        <w:rPr>
          <w:rFonts w:ascii="Palatino Linotype" w:hAnsi="Palatino Linotype"/>
          <w:sz w:val="24"/>
          <w:szCs w:val="24"/>
        </w:rPr>
        <w:t xml:space="preserve">δεκατεσσάρων </w:t>
      </w:r>
      <w:r w:rsidR="00F55973">
        <w:rPr>
          <w:rFonts w:ascii="Palatino Linotype" w:hAnsi="Palatino Linotype"/>
          <w:sz w:val="24"/>
          <w:szCs w:val="24"/>
        </w:rPr>
        <w:t>χιλιάδων ευρώ (</w:t>
      </w:r>
      <w:r w:rsidR="00E02184">
        <w:rPr>
          <w:rFonts w:ascii="Palatino Linotype" w:hAnsi="Palatino Linotype"/>
          <w:sz w:val="24"/>
          <w:szCs w:val="24"/>
        </w:rPr>
        <w:t>14</w:t>
      </w:r>
      <w:r w:rsidR="00F55973">
        <w:rPr>
          <w:rFonts w:ascii="Palatino Linotype" w:hAnsi="Palatino Linotype"/>
          <w:sz w:val="24"/>
          <w:szCs w:val="24"/>
        </w:rPr>
        <w:t xml:space="preserve">.000 </w:t>
      </w:r>
      <w:r w:rsidR="00F55973" w:rsidRPr="00A46AF3">
        <w:rPr>
          <w:rFonts w:ascii="Palatino Linotype" w:hAnsi="Palatino Linotype"/>
          <w:sz w:val="24"/>
          <w:szCs w:val="24"/>
        </w:rPr>
        <w:t>€)</w:t>
      </w:r>
      <w:r w:rsidR="00E02184">
        <w:rPr>
          <w:rFonts w:ascii="Palatino Linotype" w:hAnsi="Palatino Linotype"/>
          <w:sz w:val="24"/>
          <w:szCs w:val="24"/>
        </w:rPr>
        <w:t xml:space="preserve"> πλέον </w:t>
      </w:r>
      <w:r w:rsidR="00F55973" w:rsidRPr="00A46AF3">
        <w:rPr>
          <w:rFonts w:ascii="Palatino Linotype" w:hAnsi="Palatino Linotype"/>
          <w:sz w:val="24"/>
          <w:szCs w:val="24"/>
        </w:rPr>
        <w:t>ΦΠΑ</w:t>
      </w:r>
      <w:r w:rsidR="00F55973">
        <w:rPr>
          <w:rFonts w:ascii="Palatino Linotype" w:hAnsi="Palatino Linotype"/>
          <w:sz w:val="24"/>
          <w:szCs w:val="24"/>
        </w:rPr>
        <w:t xml:space="preserve"> αφορά </w:t>
      </w:r>
      <w:r w:rsidR="00E02184">
        <w:rPr>
          <w:rFonts w:ascii="Palatino Linotype" w:hAnsi="Palatino Linotype"/>
          <w:sz w:val="24"/>
          <w:szCs w:val="24"/>
        </w:rPr>
        <w:t xml:space="preserve">το στάδιο μέχρι </w:t>
      </w:r>
      <w:r w:rsidR="00F55973">
        <w:rPr>
          <w:rFonts w:ascii="Palatino Linotype" w:hAnsi="Palatino Linotype"/>
          <w:sz w:val="24"/>
          <w:szCs w:val="24"/>
        </w:rPr>
        <w:t xml:space="preserve">την </w:t>
      </w:r>
      <w:r w:rsidR="00E02184">
        <w:rPr>
          <w:rFonts w:ascii="Palatino Linotype" w:hAnsi="Palatino Linotype"/>
          <w:sz w:val="24"/>
          <w:szCs w:val="24"/>
        </w:rPr>
        <w:t>κατάθεση των δύο αναιρέσεων και το ποσό των 6.000€ πλέον ΦΠΑ αφορά το στάδιο της συζήτησης των αναιρέσεων, της παράστασης στον Άρειο Πάγο κατά την συζήτηση αυτών</w:t>
      </w:r>
      <w:r w:rsidR="00EF1DFA">
        <w:rPr>
          <w:rFonts w:ascii="Palatino Linotype" w:hAnsi="Palatino Linotype"/>
          <w:sz w:val="24"/>
          <w:szCs w:val="24"/>
        </w:rPr>
        <w:t xml:space="preserve">,της κατάθεσης προτάσεων προς συζητήσεως και σημειώματος μετά την συζήτηση με σκοπό την </w:t>
      </w:r>
      <w:r w:rsidR="00E02184">
        <w:rPr>
          <w:rFonts w:ascii="Palatino Linotype" w:hAnsi="Palatino Linotype"/>
          <w:sz w:val="24"/>
          <w:szCs w:val="24"/>
        </w:rPr>
        <w:t xml:space="preserve">αντίκρουση των ισχυρισμών των αντιδίκων. Από το ποσό των δεκατεσσάρων χιλιάδων ευρώ (14.000 €) το ποσό των επτά χιλιάδων ευρών (7.000 €) αποτελεί προκαταβολή και θα δοθεί με την υπογραφή της παρούσας και την ανάθεση της εντολής στον </w:t>
      </w:r>
      <w:r w:rsidR="00EF1DFA">
        <w:rPr>
          <w:rFonts w:ascii="Palatino Linotype" w:hAnsi="Palatino Linotype"/>
          <w:sz w:val="24"/>
          <w:szCs w:val="24"/>
        </w:rPr>
        <w:t>πληρεξούσιο Δ</w:t>
      </w:r>
      <w:r w:rsidR="00E02184">
        <w:rPr>
          <w:rFonts w:ascii="Palatino Linotype" w:hAnsi="Palatino Linotype"/>
          <w:sz w:val="24"/>
          <w:szCs w:val="24"/>
        </w:rPr>
        <w:t>ικηγόρο. Το υπόλοιπο ποσό των λοιπών επτά χιλιάδων ευρώ (7.000 €) θα καταβληθεί κατά την κατάθεση των δύο αναιρέσεων και αμέσως μετά την κατάθεση αυτών. Τέλος το ποσό των έξι χιλιάδων ευρώ (6.000 €) θα καταβληθεί δέκα (10) ημέρες πριν από την συζήτηση των αναιρέσεων.</w:t>
      </w:r>
    </w:p>
    <w:p w:rsidR="00722742" w:rsidRPr="00A46AF3" w:rsidRDefault="00722742" w:rsidP="00A46AF3">
      <w:pPr>
        <w:jc w:val="both"/>
        <w:rPr>
          <w:rFonts w:ascii="Palatino Linotype" w:hAnsi="Palatino Linotype"/>
          <w:sz w:val="24"/>
          <w:szCs w:val="24"/>
        </w:rPr>
      </w:pPr>
    </w:p>
    <w:p w:rsidR="00A46AF3" w:rsidRPr="00F55973" w:rsidRDefault="00F55973" w:rsidP="00F55973">
      <w:pPr>
        <w:keepNext/>
        <w:jc w:val="both"/>
        <w:rPr>
          <w:rFonts w:ascii="Palatino Linotype" w:hAnsi="Palatino Linotype"/>
          <w:i/>
          <w:iCs/>
          <w:sz w:val="24"/>
          <w:szCs w:val="24"/>
        </w:rPr>
      </w:pPr>
      <w:r>
        <w:rPr>
          <w:rFonts w:ascii="Palatino Linotype" w:hAnsi="Palatino Linotype"/>
          <w:i/>
          <w:iCs/>
          <w:sz w:val="24"/>
          <w:szCs w:val="24"/>
        </w:rPr>
        <w:lastRenderedPageBreak/>
        <w:t>3.</w:t>
      </w:r>
      <w:r>
        <w:rPr>
          <w:rFonts w:ascii="Palatino Linotype" w:hAnsi="Palatino Linotype"/>
          <w:i/>
          <w:iCs/>
          <w:sz w:val="24"/>
          <w:szCs w:val="24"/>
        </w:rPr>
        <w:tab/>
      </w:r>
      <w:r w:rsidR="00A46AF3" w:rsidRPr="00F55973">
        <w:rPr>
          <w:rFonts w:ascii="Palatino Linotype" w:hAnsi="Palatino Linotype"/>
          <w:i/>
          <w:iCs/>
          <w:sz w:val="24"/>
          <w:szCs w:val="24"/>
        </w:rPr>
        <w:t>Όροι πληρωμή</w:t>
      </w:r>
      <w:r>
        <w:rPr>
          <w:rFonts w:ascii="Palatino Linotype" w:hAnsi="Palatino Linotype"/>
          <w:i/>
          <w:iCs/>
          <w:sz w:val="24"/>
          <w:szCs w:val="24"/>
        </w:rPr>
        <w:t>ς</w:t>
      </w:r>
    </w:p>
    <w:p w:rsidR="00A46AF3" w:rsidRPr="00A46AF3" w:rsidRDefault="00F55973" w:rsidP="006F0946">
      <w:pPr>
        <w:jc w:val="both"/>
        <w:rPr>
          <w:rFonts w:ascii="Palatino Linotype" w:hAnsi="Palatino Linotype"/>
          <w:sz w:val="24"/>
          <w:szCs w:val="24"/>
        </w:rPr>
      </w:pPr>
      <w:r>
        <w:rPr>
          <w:rFonts w:ascii="Palatino Linotype" w:hAnsi="Palatino Linotype"/>
          <w:sz w:val="24"/>
          <w:szCs w:val="24"/>
        </w:rPr>
        <w:t>Τα ως άνω αναγραφόμενα ποσά</w:t>
      </w:r>
      <w:r w:rsidR="00A46AF3" w:rsidRPr="00A46AF3">
        <w:rPr>
          <w:rFonts w:ascii="Palatino Linotype" w:hAnsi="Palatino Linotype"/>
          <w:sz w:val="24"/>
          <w:szCs w:val="24"/>
        </w:rPr>
        <w:t xml:space="preserve"> είναι </w:t>
      </w:r>
      <w:r>
        <w:rPr>
          <w:rFonts w:ascii="Palatino Linotype" w:hAnsi="Palatino Linotype"/>
          <w:sz w:val="24"/>
          <w:szCs w:val="24"/>
        </w:rPr>
        <w:t xml:space="preserve">πληρωτέαστονπληρεξούσιο </w:t>
      </w:r>
      <w:r w:rsidR="00A46AF3" w:rsidRPr="00A46AF3">
        <w:rPr>
          <w:rFonts w:ascii="Palatino Linotype" w:hAnsi="Palatino Linotype"/>
          <w:sz w:val="24"/>
          <w:szCs w:val="24"/>
        </w:rPr>
        <w:t>Δικηγόρο</w:t>
      </w:r>
      <w:r w:rsidR="00E02184">
        <w:rPr>
          <w:rFonts w:ascii="Palatino Linotype" w:hAnsi="Palatino Linotype"/>
          <w:sz w:val="24"/>
          <w:szCs w:val="24"/>
        </w:rPr>
        <w:t xml:space="preserve"> κατά τους χρόνους που ορίστηκαν στον όρο 2. Πέραν της προκαταβολής η καταβολή των λοιπών ποσών θα γίνει </w:t>
      </w:r>
      <w:r w:rsidR="00A46AF3" w:rsidRPr="00A46AF3">
        <w:rPr>
          <w:rFonts w:ascii="Palatino Linotype" w:hAnsi="Palatino Linotype"/>
          <w:sz w:val="24"/>
          <w:szCs w:val="24"/>
        </w:rPr>
        <w:t>με την κατάθεση στο γραφείο του Δημάρχου</w:t>
      </w:r>
      <w:r w:rsidR="006E42DB">
        <w:rPr>
          <w:rFonts w:ascii="Palatino Linotype" w:hAnsi="Palatino Linotype"/>
          <w:sz w:val="24"/>
          <w:szCs w:val="24"/>
        </w:rPr>
        <w:t>,</w:t>
      </w:r>
      <w:r w:rsidR="00A46AF3" w:rsidRPr="00A46AF3">
        <w:rPr>
          <w:rFonts w:ascii="Palatino Linotype" w:hAnsi="Palatino Linotype"/>
          <w:sz w:val="24"/>
          <w:szCs w:val="24"/>
        </w:rPr>
        <w:t xml:space="preserve"> καθώς και σε κάθε υπηρεσία του Δήμου που θα υποδειχθεί </w:t>
      </w:r>
      <w:r>
        <w:rPr>
          <w:rFonts w:ascii="Palatino Linotype" w:hAnsi="Palatino Linotype"/>
          <w:sz w:val="24"/>
          <w:szCs w:val="24"/>
        </w:rPr>
        <w:t>στον πληρεξούσιο Δικηγόρο</w:t>
      </w:r>
      <w:r w:rsidR="006E42DB">
        <w:rPr>
          <w:rFonts w:ascii="Palatino Linotype" w:hAnsi="Palatino Linotype"/>
          <w:sz w:val="24"/>
          <w:szCs w:val="24"/>
        </w:rPr>
        <w:t>,</w:t>
      </w:r>
      <w:r>
        <w:rPr>
          <w:rFonts w:ascii="Palatino Linotype" w:hAnsi="Palatino Linotype"/>
          <w:sz w:val="24"/>
          <w:szCs w:val="24"/>
        </w:rPr>
        <w:t>των</w:t>
      </w:r>
      <w:r w:rsidR="00E02184">
        <w:rPr>
          <w:rFonts w:ascii="Palatino Linotype" w:hAnsi="Palatino Linotype"/>
          <w:sz w:val="24"/>
          <w:szCs w:val="24"/>
        </w:rPr>
        <w:t xml:space="preserve"> δύο </w:t>
      </w:r>
      <w:r w:rsidR="006F0946">
        <w:rPr>
          <w:rFonts w:ascii="Palatino Linotype" w:hAnsi="Palatino Linotype"/>
          <w:sz w:val="24"/>
          <w:szCs w:val="24"/>
        </w:rPr>
        <w:t xml:space="preserve">δικογράφων των αναιρέσεων, τα οποία και αποτελούν </w:t>
      </w:r>
      <w:r>
        <w:rPr>
          <w:rFonts w:ascii="Palatino Linotype" w:hAnsi="Palatino Linotype"/>
          <w:sz w:val="24"/>
          <w:szCs w:val="24"/>
        </w:rPr>
        <w:t>αποδεικτικ</w:t>
      </w:r>
      <w:r w:rsidR="006F0946">
        <w:rPr>
          <w:rFonts w:ascii="Palatino Linotype" w:hAnsi="Palatino Linotype"/>
          <w:sz w:val="24"/>
          <w:szCs w:val="24"/>
        </w:rPr>
        <w:t>ά</w:t>
      </w:r>
      <w:r>
        <w:rPr>
          <w:rFonts w:ascii="Palatino Linotype" w:hAnsi="Palatino Linotype"/>
          <w:sz w:val="24"/>
          <w:szCs w:val="24"/>
        </w:rPr>
        <w:t xml:space="preserve"> περάτωσης του</w:t>
      </w:r>
      <w:r w:rsidR="006F0946">
        <w:rPr>
          <w:rFonts w:ascii="Palatino Linotype" w:hAnsi="Palatino Linotype"/>
          <w:sz w:val="24"/>
          <w:szCs w:val="24"/>
        </w:rPr>
        <w:t xml:space="preserve"> σταδίου κατάθεσης της αναίρεσης και από τα οποία προκύπτει και η ημέρα συζήτησης των αναιρέσεων. Σε περίπτωση αναβολής της συζήτησης ο πληρεξούσιος δικηγόρος οφείλει να καταθέσει στο γραφείο του Δημάρχου και σε κάθε αρμόδια υπηρεσία του Δήμου κάθε απαραίτητο έγγραφο, από το οποίο θα προκύπτει η νέα δικάσιμος. Για </w:t>
      </w:r>
      <w:r w:rsidR="002D145F">
        <w:rPr>
          <w:rFonts w:ascii="Palatino Linotype" w:hAnsi="Palatino Linotype"/>
          <w:sz w:val="24"/>
          <w:szCs w:val="24"/>
        </w:rPr>
        <w:t xml:space="preserve">κάθε </w:t>
      </w:r>
      <w:r w:rsidR="006F0946">
        <w:rPr>
          <w:rFonts w:ascii="Palatino Linotype" w:hAnsi="Palatino Linotype"/>
          <w:sz w:val="24"/>
          <w:szCs w:val="24"/>
        </w:rPr>
        <w:t xml:space="preserve">πληρωμή αναγκαία προϋπόθεση είναι η έκδοση από τον πληρεξούσιο Δικηγόρο του νόμιμου </w:t>
      </w:r>
      <w:r>
        <w:rPr>
          <w:rFonts w:ascii="Palatino Linotype" w:hAnsi="Palatino Linotype"/>
          <w:sz w:val="24"/>
          <w:szCs w:val="24"/>
        </w:rPr>
        <w:t>τιμολογίου παροχής υπηρεσιών</w:t>
      </w:r>
      <w:r w:rsidR="006F0946">
        <w:rPr>
          <w:rFonts w:ascii="Palatino Linotype" w:hAnsi="Palatino Linotype"/>
          <w:sz w:val="24"/>
          <w:szCs w:val="24"/>
        </w:rPr>
        <w:t>, το οποίο στην προκείμενη περίπτωση θα εκδοθεί από την δικηγορική εταιρεία στην οποία συμμετέχει ο πληρεξούσιος Δικηγόρος.</w:t>
      </w:r>
    </w:p>
    <w:p w:rsidR="00F55973" w:rsidRDefault="00F55973" w:rsidP="00A46AF3">
      <w:pPr>
        <w:jc w:val="both"/>
        <w:rPr>
          <w:rFonts w:ascii="Palatino Linotype" w:hAnsi="Palatino Linotype"/>
          <w:sz w:val="24"/>
          <w:szCs w:val="24"/>
        </w:rPr>
      </w:pPr>
    </w:p>
    <w:p w:rsidR="00A46AF3" w:rsidRPr="00A46AF3" w:rsidRDefault="00A46AF3" w:rsidP="00A46AF3">
      <w:pPr>
        <w:jc w:val="both"/>
        <w:rPr>
          <w:rFonts w:ascii="Palatino Linotype" w:hAnsi="Palatino Linotype"/>
          <w:sz w:val="24"/>
          <w:szCs w:val="24"/>
        </w:rPr>
      </w:pPr>
      <w:r w:rsidRPr="00A46AF3">
        <w:rPr>
          <w:rFonts w:ascii="Palatino Linotype" w:hAnsi="Palatino Linotype"/>
          <w:sz w:val="24"/>
          <w:szCs w:val="24"/>
        </w:rPr>
        <w:t>Αφού συντάχθηκε η παρούσα σύμβαση σε τρία αντίγραφα, αναγνώσθηκε και υπογράφηκε από τα συμβαλλόμενα μέρη.</w:t>
      </w:r>
    </w:p>
    <w:p w:rsidR="00A46AF3" w:rsidRPr="00A46AF3" w:rsidRDefault="00A46AF3" w:rsidP="00A46AF3">
      <w:pPr>
        <w:jc w:val="both"/>
        <w:rPr>
          <w:rFonts w:ascii="Palatino Linotype" w:hAnsi="Palatino Linotype"/>
          <w:sz w:val="24"/>
          <w:szCs w:val="24"/>
        </w:rPr>
      </w:pPr>
    </w:p>
    <w:p w:rsidR="00A46AF3" w:rsidRPr="00A46AF3" w:rsidRDefault="00A46AF3" w:rsidP="00A46AF3">
      <w:pPr>
        <w:jc w:val="center"/>
        <w:rPr>
          <w:rFonts w:ascii="Palatino Linotype" w:hAnsi="Palatino Linotype"/>
          <w:b/>
          <w:sz w:val="24"/>
          <w:szCs w:val="24"/>
        </w:rPr>
      </w:pPr>
      <w:r w:rsidRPr="00A46AF3">
        <w:rPr>
          <w:rFonts w:ascii="Palatino Linotype" w:hAnsi="Palatino Linotype"/>
          <w:b/>
          <w:sz w:val="24"/>
          <w:szCs w:val="24"/>
        </w:rPr>
        <w:t>Οι συμβαλλόμενοι</w:t>
      </w:r>
    </w:p>
    <w:p w:rsidR="00A46AF3" w:rsidRPr="00A46AF3" w:rsidRDefault="00A46AF3" w:rsidP="00A46AF3">
      <w:pPr>
        <w:jc w:val="both"/>
        <w:rPr>
          <w:rFonts w:ascii="Palatino Linotype" w:hAnsi="Palatino Linotype"/>
          <w:b/>
          <w:sz w:val="24"/>
          <w:szCs w:val="24"/>
        </w:rPr>
      </w:pPr>
      <w:r w:rsidRPr="00A46AF3">
        <w:rPr>
          <w:rFonts w:ascii="Palatino Linotype" w:hAnsi="Palatino Linotype"/>
          <w:b/>
          <w:sz w:val="24"/>
          <w:szCs w:val="24"/>
        </w:rPr>
        <w:t xml:space="preserve">1. Ο Δήμαρχος </w:t>
      </w:r>
      <w:r w:rsidR="00F55973">
        <w:rPr>
          <w:rFonts w:ascii="Palatino Linotype" w:hAnsi="Palatino Linotype"/>
          <w:b/>
          <w:sz w:val="24"/>
          <w:szCs w:val="24"/>
        </w:rPr>
        <w:t>Νάουσας</w:t>
      </w:r>
      <w:r w:rsidR="00F55973">
        <w:rPr>
          <w:rFonts w:ascii="Palatino Linotype" w:hAnsi="Palatino Linotype"/>
          <w:b/>
          <w:sz w:val="24"/>
          <w:szCs w:val="24"/>
        </w:rPr>
        <w:tab/>
      </w:r>
      <w:r w:rsidR="00F55973">
        <w:rPr>
          <w:rFonts w:ascii="Palatino Linotype" w:hAnsi="Palatino Linotype"/>
          <w:b/>
          <w:sz w:val="24"/>
          <w:szCs w:val="24"/>
        </w:rPr>
        <w:tab/>
      </w:r>
      <w:r w:rsidR="00F55973">
        <w:rPr>
          <w:rFonts w:ascii="Palatino Linotype" w:hAnsi="Palatino Linotype"/>
          <w:b/>
          <w:sz w:val="24"/>
          <w:szCs w:val="24"/>
        </w:rPr>
        <w:tab/>
      </w:r>
      <w:r w:rsidR="00F55973">
        <w:rPr>
          <w:rFonts w:ascii="Palatino Linotype" w:hAnsi="Palatino Linotype"/>
          <w:b/>
          <w:sz w:val="24"/>
          <w:szCs w:val="24"/>
        </w:rPr>
        <w:tab/>
      </w:r>
      <w:r w:rsidR="00F55973">
        <w:rPr>
          <w:rFonts w:ascii="Palatino Linotype" w:hAnsi="Palatino Linotype"/>
          <w:b/>
          <w:sz w:val="24"/>
          <w:szCs w:val="24"/>
        </w:rPr>
        <w:tab/>
      </w:r>
      <w:r w:rsidRPr="00A46AF3">
        <w:rPr>
          <w:rFonts w:ascii="Palatino Linotype" w:hAnsi="Palatino Linotype"/>
          <w:b/>
          <w:sz w:val="24"/>
          <w:szCs w:val="24"/>
        </w:rPr>
        <w:t xml:space="preserve">2. </w:t>
      </w:r>
      <w:r w:rsidR="00F55973">
        <w:rPr>
          <w:rFonts w:ascii="Palatino Linotype" w:hAnsi="Palatino Linotype"/>
          <w:b/>
          <w:sz w:val="24"/>
          <w:szCs w:val="24"/>
        </w:rPr>
        <w:t>Ο πληρεξούσιος Δικηγόρος</w:t>
      </w:r>
    </w:p>
    <w:p w:rsidR="00A46AF3" w:rsidRDefault="00A46AF3" w:rsidP="00A46AF3">
      <w:pPr>
        <w:jc w:val="both"/>
        <w:rPr>
          <w:rFonts w:ascii="Palatino Linotype" w:hAnsi="Palatino Linotype"/>
          <w:b/>
          <w:sz w:val="24"/>
          <w:szCs w:val="24"/>
        </w:rPr>
      </w:pPr>
    </w:p>
    <w:p w:rsidR="00F55973" w:rsidRPr="00A46AF3" w:rsidRDefault="00F55973" w:rsidP="00A46AF3">
      <w:pPr>
        <w:jc w:val="both"/>
        <w:rPr>
          <w:rFonts w:ascii="Palatino Linotype" w:hAnsi="Palatino Linotype"/>
          <w:b/>
          <w:sz w:val="24"/>
          <w:szCs w:val="24"/>
        </w:rPr>
      </w:pPr>
    </w:p>
    <w:p w:rsidR="00A46AF3" w:rsidRPr="00A46AF3" w:rsidRDefault="00F55973" w:rsidP="00A46AF3">
      <w:pPr>
        <w:jc w:val="both"/>
        <w:rPr>
          <w:rFonts w:ascii="Palatino Linotype" w:hAnsi="Palatino Linotype"/>
          <w:b/>
          <w:sz w:val="24"/>
          <w:szCs w:val="24"/>
        </w:rPr>
      </w:pPr>
      <w:r>
        <w:rPr>
          <w:rFonts w:ascii="Palatino Linotype" w:hAnsi="Palatino Linotype"/>
          <w:b/>
          <w:sz w:val="24"/>
          <w:szCs w:val="24"/>
        </w:rPr>
        <w:t xml:space="preserve">Νικόλαος </w:t>
      </w:r>
      <w:proofErr w:type="spellStart"/>
      <w:r>
        <w:rPr>
          <w:rFonts w:ascii="Palatino Linotype" w:hAnsi="Palatino Linotype"/>
          <w:b/>
          <w:sz w:val="24"/>
          <w:szCs w:val="24"/>
        </w:rPr>
        <w:t>Καρανικόλας</w:t>
      </w:r>
      <w:proofErr w:type="spellEnd"/>
      <w:r w:rsidR="00A46AF3" w:rsidRPr="00A46AF3">
        <w:rPr>
          <w:rFonts w:ascii="Palatino Linotype" w:hAnsi="Palatino Linotype"/>
          <w:b/>
          <w:sz w:val="24"/>
          <w:szCs w:val="24"/>
        </w:rPr>
        <w:tab/>
      </w:r>
      <w:r w:rsidR="00A46AF3" w:rsidRPr="00A46AF3">
        <w:rPr>
          <w:rFonts w:ascii="Palatino Linotype" w:hAnsi="Palatino Linotype"/>
          <w:b/>
          <w:sz w:val="24"/>
          <w:szCs w:val="24"/>
        </w:rPr>
        <w:tab/>
      </w:r>
      <w:r w:rsidR="00A46AF3" w:rsidRPr="00A46AF3">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006F0946">
        <w:rPr>
          <w:rFonts w:ascii="Palatino Linotype" w:hAnsi="Palatino Linotype"/>
          <w:b/>
          <w:sz w:val="24"/>
          <w:szCs w:val="24"/>
        </w:rPr>
        <w:t xml:space="preserve">Σταμάτης </w:t>
      </w:r>
      <w:proofErr w:type="spellStart"/>
      <w:r w:rsidR="006F0946">
        <w:rPr>
          <w:rFonts w:ascii="Palatino Linotype" w:hAnsi="Palatino Linotype"/>
          <w:b/>
          <w:sz w:val="24"/>
          <w:szCs w:val="24"/>
        </w:rPr>
        <w:t>Κουμάνης</w:t>
      </w:r>
      <w:proofErr w:type="spellEnd"/>
    </w:p>
    <w:p w:rsidR="006662EF" w:rsidRPr="00A46AF3" w:rsidRDefault="006662EF" w:rsidP="00A46AF3">
      <w:pPr>
        <w:jc w:val="both"/>
        <w:rPr>
          <w:rFonts w:ascii="Palatino Linotype" w:hAnsi="Palatino Linotype"/>
          <w:b/>
          <w:sz w:val="24"/>
          <w:szCs w:val="24"/>
        </w:rPr>
      </w:pPr>
    </w:p>
    <w:sectPr w:rsidR="006662EF" w:rsidRPr="00A46AF3" w:rsidSect="00F5597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2FB" w:rsidRDefault="00DA22FB">
      <w:pPr>
        <w:spacing w:after="0" w:line="240" w:lineRule="auto"/>
      </w:pPr>
      <w:r>
        <w:separator/>
      </w:r>
    </w:p>
  </w:endnote>
  <w:endnote w:type="continuationSeparator" w:id="1">
    <w:p w:rsidR="00DA22FB" w:rsidRDefault="00DA2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2FB" w:rsidRDefault="00DA22FB">
      <w:pPr>
        <w:spacing w:after="0" w:line="240" w:lineRule="auto"/>
      </w:pPr>
      <w:r>
        <w:separator/>
      </w:r>
    </w:p>
  </w:footnote>
  <w:footnote w:type="continuationSeparator" w:id="1">
    <w:p w:rsidR="00DA22FB" w:rsidRDefault="00DA22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0"/>
    <w:footnote w:id="1"/>
  </w:footnotePr>
  <w:endnotePr>
    <w:endnote w:id="0"/>
    <w:endnote w:id="1"/>
  </w:endnotePr>
  <w:compat/>
  <w:rsids>
    <w:rsidRoot w:val="00A46AF3"/>
    <w:rsid w:val="002D145F"/>
    <w:rsid w:val="0042220F"/>
    <w:rsid w:val="004418C9"/>
    <w:rsid w:val="005618EC"/>
    <w:rsid w:val="005A403A"/>
    <w:rsid w:val="00626C18"/>
    <w:rsid w:val="006662EF"/>
    <w:rsid w:val="006E42DB"/>
    <w:rsid w:val="006F0946"/>
    <w:rsid w:val="006F64A2"/>
    <w:rsid w:val="007155EA"/>
    <w:rsid w:val="00722742"/>
    <w:rsid w:val="00782E7E"/>
    <w:rsid w:val="00917B82"/>
    <w:rsid w:val="00987E2C"/>
    <w:rsid w:val="00A11FD8"/>
    <w:rsid w:val="00A46AF3"/>
    <w:rsid w:val="00AE0C7B"/>
    <w:rsid w:val="00B225C1"/>
    <w:rsid w:val="00C526CC"/>
    <w:rsid w:val="00C95B4C"/>
    <w:rsid w:val="00CC64E9"/>
    <w:rsid w:val="00D3039E"/>
    <w:rsid w:val="00DA22FB"/>
    <w:rsid w:val="00E02184"/>
    <w:rsid w:val="00EA437B"/>
    <w:rsid w:val="00EF1DFA"/>
    <w:rsid w:val="00F55973"/>
    <w:rsid w:val="00FD57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staboulou</cp:lastModifiedBy>
  <cp:revision>5</cp:revision>
  <dcterms:created xsi:type="dcterms:W3CDTF">2023-06-21T09:16:00Z</dcterms:created>
  <dcterms:modified xsi:type="dcterms:W3CDTF">2023-10-26T11:36:00Z</dcterms:modified>
</cp:coreProperties>
</file>